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8" w:type="dxa"/>
        <w:tblInd w:w="93" w:type="dxa"/>
        <w:tblLook w:val="04A0"/>
      </w:tblPr>
      <w:tblGrid>
        <w:gridCol w:w="724"/>
        <w:gridCol w:w="992"/>
        <w:gridCol w:w="1096"/>
        <w:gridCol w:w="889"/>
        <w:gridCol w:w="1134"/>
        <w:gridCol w:w="2483"/>
        <w:gridCol w:w="2783"/>
        <w:gridCol w:w="1136"/>
        <w:gridCol w:w="2103"/>
        <w:gridCol w:w="718"/>
      </w:tblGrid>
      <w:tr w:rsidR="00BC61E4" w:rsidRPr="00BC61E4" w:rsidTr="00BC61E4">
        <w:trPr>
          <w:trHeight w:val="450"/>
        </w:trPr>
        <w:tc>
          <w:tcPr>
            <w:tcW w:w="14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36"/>
              </w:rPr>
              <w:t>西南交通大学</w:t>
            </w:r>
            <w:r w:rsidRPr="00BC61E4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36"/>
              </w:rPr>
              <w:t>2016</w:t>
            </w: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36"/>
              </w:rPr>
              <w:t>届免试研究生加分认定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姓名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学号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专业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加分认定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备注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学科竞赛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文体特长（最高</w:t>
            </w:r>
            <w:r w:rsidRPr="00BC61E4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1</w:t>
            </w: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分）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其他科创（最高</w:t>
            </w:r>
            <w:r w:rsidRPr="00BC61E4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1</w:t>
            </w: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分）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外语六级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合计（最高</w:t>
            </w:r>
            <w:r w:rsidRPr="00BC61E4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5</w:t>
            </w:r>
            <w:r w:rsidRPr="00BC61E4">
              <w:rPr>
                <w:rFonts w:ascii="宋体" w:eastAsia="宋体" w:hAnsi="宋体" w:cs="Times New Roman" w:hint="eastAsia"/>
                <w:b/>
                <w:bCs/>
                <w:color w:val="000000"/>
              </w:rPr>
              <w:t>分）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黄宇杰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4.75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戚赟赟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20133774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0.89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0.99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陆苏东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1.19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杨晓蕾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1.69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田雪丰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1.85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高鑫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20133795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0.725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2.825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方琦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贺晨曦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20133807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0.2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3.2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李颖韬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20133813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0.45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0.95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韩雪娇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1.04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4.8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邓惠文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0.45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1.85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唐浩丹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0.79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1.49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彭睿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万婵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20133847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0.2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李雯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20133849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0.35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0.85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肖雅丹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0.965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4.165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毛慧玲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0.2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郭一帆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20133859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1.05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董枘鹏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1.45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谢伟译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0.3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刘娇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0.65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2.75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丰倩玉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向一玮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0.85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4.45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  <w:tr w:rsidR="00BC61E4" w:rsidRPr="00BC61E4" w:rsidTr="00BC61E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何茂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20133883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宋体" w:eastAsia="宋体" w:hAnsi="宋体" w:cs="Times New Roman" w:hint="eastAsia"/>
                <w:color w:val="000000"/>
              </w:rPr>
              <w:t>统计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0.75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0.2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>1.95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E4" w:rsidRPr="00BC61E4" w:rsidRDefault="00BC61E4" w:rsidP="00BC61E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</w:rPr>
            </w:pPr>
            <w:r w:rsidRPr="00BC61E4">
              <w:rPr>
                <w:rFonts w:ascii="Times New Roman" w:eastAsia="宋体" w:hAnsi="Times New Roman" w:cs="Times New Roman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C61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3D43"/>
    <w:rsid w:val="008B7726"/>
    <w:rsid w:val="00BC61E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李志辉</cp:lastModifiedBy>
  <cp:revision>2</cp:revision>
  <dcterms:created xsi:type="dcterms:W3CDTF">2008-09-11T17:20:00Z</dcterms:created>
  <dcterms:modified xsi:type="dcterms:W3CDTF">2016-09-14T04:18:00Z</dcterms:modified>
</cp:coreProperties>
</file>